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DC" w:rsidRDefault="007D5E36" w:rsidP="007D5E36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>ПРОЕКТ</w:t>
      </w: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8150DC" w:rsidRDefault="008150DC" w:rsidP="008150DC">
      <w:pPr>
        <w:jc w:val="center"/>
        <w:rPr>
          <w:noProof/>
        </w:rPr>
      </w:pPr>
      <w:r>
        <w:rPr>
          <w:b/>
          <w:sz w:val="28"/>
          <w:szCs w:val="28"/>
        </w:rPr>
        <w:t>АДМИНИСТРАЦИЯ</w:t>
      </w:r>
    </w:p>
    <w:p w:rsidR="008150DC" w:rsidRDefault="008150DC" w:rsidP="00815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8150DC" w:rsidRDefault="008150DC" w:rsidP="00815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8150DC" w:rsidRDefault="00273F12" w:rsidP="008150DC">
      <w:pPr>
        <w:rPr>
          <w:sz w:val="22"/>
          <w:szCs w:val="22"/>
        </w:rPr>
      </w:pPr>
      <w:r>
        <w:rPr>
          <w:sz w:val="22"/>
          <w:szCs w:val="22"/>
        </w:rPr>
        <w:t>____________________№ _______________</w:t>
      </w:r>
    </w:p>
    <w:p w:rsidR="00273F12" w:rsidRDefault="00273F12" w:rsidP="008150DC">
      <w:pPr>
        <w:rPr>
          <w:sz w:val="22"/>
          <w:szCs w:val="22"/>
        </w:rPr>
      </w:pPr>
    </w:p>
    <w:p w:rsidR="00273F12" w:rsidRPr="00273F12" w:rsidRDefault="00273F12" w:rsidP="00273F12">
      <w:pPr>
        <w:widowControl/>
        <w:tabs>
          <w:tab w:val="left" w:pos="5670"/>
          <w:tab w:val="left" w:pos="6379"/>
        </w:tabs>
        <w:autoSpaceDE/>
        <w:autoSpaceDN/>
        <w:adjustRightInd/>
        <w:spacing w:before="100" w:beforeAutospacing="1" w:after="100" w:afterAutospacing="1"/>
        <w:ind w:right="42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F12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ведения</w:t>
      </w:r>
      <w:r w:rsidRPr="00F11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F12">
        <w:rPr>
          <w:rFonts w:ascii="Times New Roman" w:hAnsi="Times New Roman" w:cs="Times New Roman"/>
          <w:b/>
          <w:sz w:val="28"/>
          <w:szCs w:val="28"/>
        </w:rPr>
        <w:t>и</w:t>
      </w:r>
      <w:r w:rsidRPr="00F11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F12">
        <w:rPr>
          <w:rFonts w:ascii="Times New Roman" w:hAnsi="Times New Roman" w:cs="Times New Roman"/>
          <w:b/>
          <w:sz w:val="28"/>
          <w:szCs w:val="28"/>
        </w:rPr>
        <w:t>утверждения ведомственных перечней</w:t>
      </w:r>
      <w:r w:rsidR="000B5654" w:rsidRPr="00F11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F12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0B5654" w:rsidRPr="00F1157A">
        <w:rPr>
          <w:rFonts w:ascii="Times New Roman" w:hAnsi="Times New Roman" w:cs="Times New Roman"/>
          <w:b/>
          <w:sz w:val="28"/>
          <w:szCs w:val="28"/>
        </w:rPr>
        <w:t>у</w:t>
      </w:r>
      <w:r w:rsidRPr="00273F12">
        <w:rPr>
          <w:rFonts w:ascii="Times New Roman" w:hAnsi="Times New Roman" w:cs="Times New Roman"/>
          <w:b/>
          <w:sz w:val="28"/>
          <w:szCs w:val="28"/>
        </w:rPr>
        <w:t>слуг и работ, оказываемых и выполняемых</w:t>
      </w:r>
      <w:r w:rsidR="0010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F12">
        <w:rPr>
          <w:rFonts w:ascii="Times New Roman" w:hAnsi="Times New Roman" w:cs="Times New Roman"/>
          <w:b/>
          <w:sz w:val="28"/>
          <w:szCs w:val="28"/>
        </w:rPr>
        <w:t>муниципальными учреждениями</w:t>
      </w:r>
    </w:p>
    <w:p w:rsidR="00FF4A50" w:rsidRDefault="00273F12" w:rsidP="001019F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12">
        <w:rPr>
          <w:rFonts w:ascii="Times New Roman" w:hAnsi="Times New Roman" w:cs="Times New Roman"/>
          <w:sz w:val="28"/>
          <w:szCs w:val="28"/>
        </w:rPr>
        <w:br/>
      </w:r>
      <w:r w:rsidR="00F1157A" w:rsidRPr="00846E4C">
        <w:rPr>
          <w:rFonts w:ascii="Times New Roman" w:hAnsi="Times New Roman" w:cs="Times New Roman"/>
          <w:sz w:val="28"/>
          <w:szCs w:val="28"/>
        </w:rPr>
        <w:tab/>
      </w:r>
      <w:r w:rsidRPr="00273F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46E4C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F1157A" w:rsidRPr="00846E4C">
          <w:rPr>
            <w:rFonts w:ascii="Times New Roman" w:hAnsi="Times New Roman" w:cs="Times New Roman"/>
            <w:sz w:val="28"/>
            <w:szCs w:val="28"/>
          </w:rPr>
          <w:t>.1</w:t>
        </w:r>
        <w:r w:rsidRPr="00846E4C">
          <w:rPr>
            <w:rFonts w:ascii="Times New Roman" w:hAnsi="Times New Roman" w:cs="Times New Roman"/>
            <w:sz w:val="28"/>
            <w:szCs w:val="28"/>
          </w:rPr>
          <w:t xml:space="preserve"> статьи 69</w:t>
        </w:r>
        <w:r w:rsidR="00F1157A" w:rsidRPr="00846E4C">
          <w:rPr>
            <w:rFonts w:ascii="Times New Roman" w:hAnsi="Times New Roman" w:cs="Times New Roman"/>
            <w:sz w:val="28"/>
            <w:szCs w:val="28"/>
          </w:rPr>
          <w:t>.2</w:t>
        </w:r>
        <w:r w:rsidRPr="00846E4C">
          <w:rPr>
            <w:rFonts w:ascii="Times New Roman" w:hAnsi="Times New Roman" w:cs="Times New Roman"/>
            <w:sz w:val="28"/>
            <w:szCs w:val="28"/>
          </w:rPr>
          <w:t xml:space="preserve"> Бюджетного кодекса Российской Федерации</w:t>
        </w:r>
      </w:hyperlink>
      <w:r w:rsidRPr="00273F1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46E4C">
          <w:rPr>
            <w:rFonts w:ascii="Times New Roman" w:hAnsi="Times New Roman" w:cs="Times New Roman"/>
            <w:sz w:val="28"/>
            <w:szCs w:val="28"/>
          </w:rPr>
          <w:t>Постановлением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</w:t>
        </w:r>
      </w:hyperlink>
      <w:r w:rsidR="00F1157A" w:rsidRPr="00846E4C">
        <w:rPr>
          <w:rFonts w:ascii="Times New Roman" w:hAnsi="Times New Roman" w:cs="Times New Roman"/>
          <w:sz w:val="28"/>
          <w:szCs w:val="28"/>
        </w:rPr>
        <w:t xml:space="preserve"> а</w:t>
      </w:r>
      <w:r w:rsidRPr="00273F12">
        <w:rPr>
          <w:rFonts w:ascii="Times New Roman" w:hAnsi="Times New Roman" w:cs="Times New Roman"/>
          <w:sz w:val="28"/>
          <w:szCs w:val="28"/>
        </w:rPr>
        <w:t>дминистрация</w:t>
      </w:r>
      <w:r w:rsidR="00F1157A" w:rsidRPr="00846E4C">
        <w:rPr>
          <w:rFonts w:ascii="Times New Roman" w:hAnsi="Times New Roman" w:cs="Times New Roman"/>
          <w:sz w:val="28"/>
          <w:szCs w:val="28"/>
        </w:rPr>
        <w:t xml:space="preserve"> муниципального округа Куркино п</w:t>
      </w:r>
      <w:r w:rsidRPr="00273F12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FF4A50" w:rsidRDefault="00273F12" w:rsidP="001019F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12">
        <w:rPr>
          <w:rFonts w:ascii="Times New Roman" w:hAnsi="Times New Roman" w:cs="Times New Roman"/>
          <w:sz w:val="28"/>
          <w:szCs w:val="28"/>
        </w:rPr>
        <w:t xml:space="preserve">1.Утвердить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E41C93" w:rsidRPr="00846E4C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846E4C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E41C93" w:rsidRPr="00846E4C">
          <w:rPr>
            <w:rFonts w:ascii="Times New Roman" w:hAnsi="Times New Roman" w:cs="Times New Roman"/>
            <w:sz w:val="28"/>
            <w:szCs w:val="28"/>
          </w:rPr>
          <w:t>е)</w:t>
        </w:r>
      </w:hyperlink>
      <w:r w:rsidR="00E41C93" w:rsidRPr="00846E4C">
        <w:rPr>
          <w:rFonts w:ascii="Times New Roman" w:hAnsi="Times New Roman" w:cs="Times New Roman"/>
          <w:sz w:val="28"/>
          <w:szCs w:val="28"/>
        </w:rPr>
        <w:t>.</w:t>
      </w:r>
      <w:r w:rsidRPr="00273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50" w:rsidRPr="00657D50" w:rsidRDefault="00273F12" w:rsidP="001019F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3F12">
        <w:rPr>
          <w:rFonts w:ascii="Times New Roman" w:hAnsi="Times New Roman" w:cs="Times New Roman"/>
          <w:sz w:val="28"/>
          <w:szCs w:val="28"/>
        </w:rPr>
        <w:t>2</w:t>
      </w:r>
      <w:r w:rsidR="0078198A">
        <w:rPr>
          <w:rFonts w:ascii="Times New Roman" w:hAnsi="Times New Roman" w:cs="Times New Roman"/>
          <w:sz w:val="28"/>
          <w:szCs w:val="28"/>
        </w:rPr>
        <w:t>.</w:t>
      </w:r>
      <w:r w:rsidR="00E41C93" w:rsidRPr="00846E4C">
        <w:rPr>
          <w:rFonts w:ascii="Times New Roman" w:hAnsi="Times New Roman" w:cs="Times New Roman"/>
          <w:sz w:val="28"/>
          <w:szCs w:val="28"/>
        </w:rPr>
        <w:t xml:space="preserve">Службе по организации досуговой, социально-воспитательной, физкультурно- оздоровительной и спортивной работе с населением по месту жительства </w:t>
      </w:r>
      <w:r w:rsidRPr="00273F12">
        <w:rPr>
          <w:rFonts w:ascii="Times New Roman" w:hAnsi="Times New Roman" w:cs="Times New Roman"/>
          <w:sz w:val="28"/>
          <w:szCs w:val="28"/>
        </w:rPr>
        <w:t>в срок до</w:t>
      </w:r>
      <w:r w:rsidR="00846E4C">
        <w:rPr>
          <w:rFonts w:ascii="Times New Roman" w:hAnsi="Times New Roman" w:cs="Times New Roman"/>
          <w:sz w:val="28"/>
          <w:szCs w:val="28"/>
        </w:rPr>
        <w:t xml:space="preserve"> 01 </w:t>
      </w:r>
      <w:r w:rsidR="001019F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46E4C">
        <w:rPr>
          <w:rFonts w:ascii="Times New Roman" w:hAnsi="Times New Roman" w:cs="Times New Roman"/>
          <w:sz w:val="28"/>
          <w:szCs w:val="28"/>
        </w:rPr>
        <w:t>2016 года</w:t>
      </w:r>
      <w:r w:rsidR="00E41C93" w:rsidRPr="00846E4C">
        <w:rPr>
          <w:rFonts w:ascii="Times New Roman" w:hAnsi="Times New Roman" w:cs="Times New Roman"/>
          <w:sz w:val="28"/>
          <w:szCs w:val="28"/>
        </w:rPr>
        <w:t xml:space="preserve"> </w:t>
      </w:r>
      <w:r w:rsidRPr="00273F12">
        <w:rPr>
          <w:rFonts w:ascii="Times New Roman" w:hAnsi="Times New Roman" w:cs="Times New Roman"/>
          <w:sz w:val="28"/>
          <w:szCs w:val="28"/>
        </w:rPr>
        <w:t>привести ведомственные перечни муниципальных услуг и работ, оказываемых (выполняемых) муниципальными учреждениями в качестве основных видов деятельности (далее - ведомственные перечни), в соответствие с положениями настоящего Постановления.</w:t>
      </w:r>
      <w:r w:rsidR="0065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2B" w:rsidRDefault="00273F12" w:rsidP="001019F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12">
        <w:rPr>
          <w:rFonts w:ascii="Times New Roman" w:hAnsi="Times New Roman" w:cs="Times New Roman"/>
          <w:sz w:val="28"/>
          <w:szCs w:val="28"/>
        </w:rPr>
        <w:t>3.</w:t>
      </w:r>
      <w:r w:rsidR="00FF4A50">
        <w:rPr>
          <w:rFonts w:ascii="Times New Roman" w:hAnsi="Times New Roman" w:cs="Times New Roman"/>
          <w:sz w:val="28"/>
          <w:szCs w:val="28"/>
        </w:rPr>
        <w:t xml:space="preserve"> </w:t>
      </w:r>
      <w:r w:rsidR="00E41C93" w:rsidRPr="00846E4C">
        <w:rPr>
          <w:rFonts w:ascii="Times New Roman" w:hAnsi="Times New Roman" w:cs="Times New Roman"/>
          <w:sz w:val="28"/>
          <w:szCs w:val="28"/>
        </w:rPr>
        <w:t>Назначить</w:t>
      </w:r>
      <w:r w:rsidR="008E472B">
        <w:rPr>
          <w:rFonts w:ascii="Times New Roman" w:hAnsi="Times New Roman" w:cs="Times New Roman"/>
          <w:sz w:val="28"/>
          <w:szCs w:val="28"/>
        </w:rPr>
        <w:t xml:space="preserve"> </w:t>
      </w:r>
      <w:r w:rsidR="00E41C93" w:rsidRPr="00846E4C">
        <w:rPr>
          <w:rFonts w:ascii="Times New Roman" w:hAnsi="Times New Roman" w:cs="Times New Roman"/>
          <w:sz w:val="28"/>
          <w:szCs w:val="28"/>
        </w:rPr>
        <w:t>Радченко Г.П., главного специалиста  службы по организации досуговой, социально-воспитательной, физкультурно-оздоровительной</w:t>
      </w:r>
      <w:r w:rsidR="001019FB">
        <w:rPr>
          <w:rFonts w:ascii="Times New Roman" w:hAnsi="Times New Roman" w:cs="Times New Roman"/>
          <w:sz w:val="28"/>
          <w:szCs w:val="28"/>
        </w:rPr>
        <w:t xml:space="preserve"> </w:t>
      </w:r>
      <w:r w:rsidR="00E41C93" w:rsidRPr="00846E4C">
        <w:rPr>
          <w:rFonts w:ascii="Times New Roman" w:hAnsi="Times New Roman" w:cs="Times New Roman"/>
          <w:sz w:val="28"/>
          <w:szCs w:val="28"/>
        </w:rPr>
        <w:t>и спортивной работе с населением по месту жительства, ответственным за</w:t>
      </w:r>
      <w:r w:rsidR="008E472B">
        <w:rPr>
          <w:rFonts w:ascii="Times New Roman" w:hAnsi="Times New Roman" w:cs="Times New Roman"/>
          <w:sz w:val="28"/>
          <w:szCs w:val="28"/>
        </w:rPr>
        <w:t>:</w:t>
      </w:r>
    </w:p>
    <w:p w:rsidR="00B435B2" w:rsidRDefault="00E41C93" w:rsidP="001019F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4C">
        <w:rPr>
          <w:rFonts w:ascii="Times New Roman" w:hAnsi="Times New Roman" w:cs="Times New Roman"/>
          <w:sz w:val="28"/>
          <w:szCs w:val="28"/>
        </w:rPr>
        <w:t xml:space="preserve"> </w:t>
      </w:r>
      <w:r w:rsidR="008E472B">
        <w:rPr>
          <w:rFonts w:ascii="Times New Roman" w:hAnsi="Times New Roman" w:cs="Times New Roman"/>
          <w:sz w:val="28"/>
          <w:szCs w:val="28"/>
        </w:rPr>
        <w:t xml:space="preserve">- </w:t>
      </w:r>
      <w:r w:rsidR="00273F12" w:rsidRPr="00273F12">
        <w:rPr>
          <w:rFonts w:ascii="Times New Roman" w:hAnsi="Times New Roman" w:cs="Times New Roman"/>
          <w:sz w:val="28"/>
          <w:szCs w:val="28"/>
        </w:rPr>
        <w:t xml:space="preserve">формирование и ведение ведомственных перечней в информационной системе, доступ к которой осуществляется через единый портал бюджетной </w:t>
      </w:r>
      <w:r w:rsidR="00B435B2">
        <w:rPr>
          <w:rFonts w:ascii="Times New Roman" w:hAnsi="Times New Roman" w:cs="Times New Roman"/>
          <w:sz w:val="28"/>
          <w:szCs w:val="28"/>
        </w:rPr>
        <w:t>с</w:t>
      </w:r>
      <w:r w:rsidR="00273F12" w:rsidRPr="00273F12">
        <w:rPr>
          <w:rFonts w:ascii="Times New Roman" w:hAnsi="Times New Roman" w:cs="Times New Roman"/>
          <w:sz w:val="28"/>
          <w:szCs w:val="28"/>
        </w:rPr>
        <w:t>истемы Российской Федерации (www.budget.gov.ru) в информационно-</w:t>
      </w:r>
    </w:p>
    <w:p w:rsidR="008E472B" w:rsidRDefault="00273F12" w:rsidP="00B435B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73F12">
        <w:rPr>
          <w:rFonts w:ascii="Times New Roman" w:hAnsi="Times New Roman" w:cs="Times New Roman"/>
          <w:sz w:val="28"/>
          <w:szCs w:val="28"/>
        </w:rPr>
        <w:t>телек</w:t>
      </w:r>
      <w:r w:rsidR="00FF4A50">
        <w:rPr>
          <w:rFonts w:ascii="Times New Roman" w:hAnsi="Times New Roman" w:cs="Times New Roman"/>
          <w:sz w:val="28"/>
          <w:szCs w:val="28"/>
        </w:rPr>
        <w:t>оммуникационной сети "Интернет"</w:t>
      </w:r>
      <w:r w:rsidR="008E472B">
        <w:rPr>
          <w:rFonts w:ascii="Times New Roman" w:hAnsi="Times New Roman" w:cs="Times New Roman"/>
          <w:sz w:val="28"/>
          <w:szCs w:val="28"/>
        </w:rPr>
        <w:t>;</w:t>
      </w:r>
    </w:p>
    <w:p w:rsidR="00B435B2" w:rsidRDefault="00B435B2" w:rsidP="00B62505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2505" w:rsidRDefault="00B62505" w:rsidP="00B62505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62505" w:rsidRDefault="00B62505" w:rsidP="00B62505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4A50" w:rsidRDefault="008E472B" w:rsidP="001019F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2B">
        <w:rPr>
          <w:rFonts w:ascii="Times New Roman" w:hAnsi="Times New Roman" w:cs="Times New Roman"/>
          <w:sz w:val="28"/>
          <w:szCs w:val="28"/>
        </w:rPr>
        <w:t xml:space="preserve">- </w:t>
      </w:r>
      <w:r w:rsidR="00273F12" w:rsidRPr="008E472B">
        <w:rPr>
          <w:rFonts w:ascii="Times New Roman" w:hAnsi="Times New Roman" w:cs="Times New Roman"/>
          <w:sz w:val="28"/>
          <w:szCs w:val="28"/>
        </w:rPr>
        <w:t>размещение</w:t>
      </w:r>
      <w:r w:rsidR="00273F12" w:rsidRPr="00273F12">
        <w:rPr>
          <w:rFonts w:ascii="Times New Roman" w:hAnsi="Times New Roman" w:cs="Times New Roman"/>
          <w:sz w:val="28"/>
          <w:szCs w:val="28"/>
        </w:rPr>
        <w:t xml:space="preserve"> ведомственных перечней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</w:t>
      </w:r>
      <w:r w:rsidR="00D25661">
        <w:rPr>
          <w:rFonts w:ascii="Times New Roman" w:hAnsi="Times New Roman" w:cs="Times New Roman"/>
          <w:sz w:val="28"/>
          <w:szCs w:val="28"/>
        </w:rPr>
        <w:t>овленном Министерством финансов</w:t>
      </w:r>
      <w:r w:rsidR="00846E4C">
        <w:rPr>
          <w:rFonts w:ascii="Times New Roman" w:hAnsi="Times New Roman" w:cs="Times New Roman"/>
          <w:sz w:val="28"/>
          <w:szCs w:val="28"/>
        </w:rPr>
        <w:t xml:space="preserve"> </w:t>
      </w:r>
      <w:r w:rsidR="00D25661">
        <w:rPr>
          <w:rFonts w:ascii="Times New Roman" w:hAnsi="Times New Roman" w:cs="Times New Roman"/>
          <w:sz w:val="28"/>
          <w:szCs w:val="28"/>
        </w:rPr>
        <w:t>Р</w:t>
      </w:r>
      <w:r w:rsidR="00273F12" w:rsidRPr="00273F12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FF4A50" w:rsidRDefault="00E41C93" w:rsidP="001019FB">
      <w:pPr>
        <w:widowControl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4C">
        <w:rPr>
          <w:rFonts w:ascii="Times New Roman" w:hAnsi="Times New Roman" w:cs="Times New Roman"/>
          <w:sz w:val="28"/>
          <w:szCs w:val="28"/>
        </w:rPr>
        <w:t>4.Опубликовать настоящее постановление в бюллетене «Московский муниципальный вестник».</w:t>
      </w:r>
    </w:p>
    <w:p w:rsidR="00FF4A50" w:rsidRDefault="00E41C93" w:rsidP="001019F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4C">
        <w:rPr>
          <w:rFonts w:ascii="Times New Roman" w:hAnsi="Times New Roman" w:cs="Times New Roman"/>
          <w:sz w:val="28"/>
          <w:szCs w:val="28"/>
        </w:rPr>
        <w:t>5</w:t>
      </w:r>
      <w:r w:rsidR="00273F12" w:rsidRPr="00273F12">
        <w:rPr>
          <w:rFonts w:ascii="Times New Roman" w:hAnsi="Times New Roman" w:cs="Times New Roman"/>
          <w:sz w:val="28"/>
          <w:szCs w:val="28"/>
        </w:rPr>
        <w:t>. Контроль</w:t>
      </w:r>
      <w:r w:rsidR="001019FB">
        <w:rPr>
          <w:rFonts w:ascii="Times New Roman" w:hAnsi="Times New Roman" w:cs="Times New Roman"/>
          <w:sz w:val="28"/>
          <w:szCs w:val="28"/>
        </w:rPr>
        <w:t xml:space="preserve"> </w:t>
      </w:r>
      <w:r w:rsidR="00273F12" w:rsidRPr="00273F12">
        <w:rPr>
          <w:rFonts w:ascii="Times New Roman" w:hAnsi="Times New Roman" w:cs="Times New Roman"/>
          <w:sz w:val="28"/>
          <w:szCs w:val="28"/>
        </w:rPr>
        <w:t xml:space="preserve">за </w:t>
      </w:r>
      <w:r w:rsidR="001019FB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273F12" w:rsidRPr="00273F1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46E4C">
        <w:rPr>
          <w:rFonts w:ascii="Times New Roman" w:hAnsi="Times New Roman" w:cs="Times New Roman"/>
          <w:sz w:val="28"/>
          <w:szCs w:val="28"/>
        </w:rPr>
        <w:t>п</w:t>
      </w:r>
      <w:r w:rsidR="00273F12" w:rsidRPr="00273F1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846E4C">
        <w:rPr>
          <w:rFonts w:ascii="Times New Roman" w:hAnsi="Times New Roman" w:cs="Times New Roman"/>
          <w:sz w:val="28"/>
          <w:szCs w:val="28"/>
        </w:rPr>
        <w:t>возложить на главу администрации муниципального округа Куркино Штанину Н.А.</w:t>
      </w:r>
      <w:r w:rsidR="00273F12" w:rsidRPr="00273F12">
        <w:rPr>
          <w:rFonts w:ascii="Times New Roman" w:hAnsi="Times New Roman" w:cs="Times New Roman"/>
          <w:sz w:val="28"/>
          <w:szCs w:val="28"/>
        </w:rPr>
        <w:br/>
      </w:r>
      <w:r w:rsidR="00273F12" w:rsidRPr="00273F12">
        <w:rPr>
          <w:rFonts w:ascii="Times New Roman" w:hAnsi="Times New Roman" w:cs="Times New Roman"/>
          <w:sz w:val="28"/>
          <w:szCs w:val="28"/>
        </w:rPr>
        <w:br/>
      </w:r>
      <w:r w:rsidR="00273F12" w:rsidRPr="00273F12">
        <w:rPr>
          <w:rFonts w:ascii="Times New Roman" w:hAnsi="Times New Roman" w:cs="Times New Roman"/>
          <w:sz w:val="28"/>
          <w:szCs w:val="28"/>
        </w:rPr>
        <w:br/>
        <w:t>Глава</w:t>
      </w:r>
      <w:r w:rsidR="00846E4C">
        <w:rPr>
          <w:rFonts w:ascii="Times New Roman" w:hAnsi="Times New Roman" w:cs="Times New Roman"/>
          <w:sz w:val="28"/>
          <w:szCs w:val="28"/>
        </w:rPr>
        <w:t xml:space="preserve"> адм</w:t>
      </w:r>
      <w:r w:rsidR="00273F12" w:rsidRPr="00273F12">
        <w:rPr>
          <w:rFonts w:ascii="Times New Roman" w:hAnsi="Times New Roman" w:cs="Times New Roman"/>
          <w:sz w:val="28"/>
          <w:szCs w:val="28"/>
        </w:rPr>
        <w:t>инистрации</w:t>
      </w:r>
    </w:p>
    <w:p w:rsidR="00FF4A50" w:rsidRDefault="00846E4C" w:rsidP="00FF4A5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Куркино</w:t>
      </w:r>
      <w:r w:rsidR="00FF4A5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73F12" w:rsidRPr="00273F12">
        <w:rPr>
          <w:rFonts w:ascii="Times New Roman" w:hAnsi="Times New Roman" w:cs="Times New Roman"/>
          <w:sz w:val="28"/>
          <w:szCs w:val="28"/>
        </w:rPr>
        <w:t xml:space="preserve"> </w:t>
      </w:r>
      <w:r w:rsidR="00FF4A50">
        <w:rPr>
          <w:rFonts w:ascii="Times New Roman" w:hAnsi="Times New Roman" w:cs="Times New Roman"/>
          <w:sz w:val="28"/>
          <w:szCs w:val="28"/>
        </w:rPr>
        <w:t>Н.А. Шта</w:t>
      </w:r>
      <w:r>
        <w:rPr>
          <w:rFonts w:ascii="Times New Roman" w:hAnsi="Times New Roman" w:cs="Times New Roman"/>
          <w:sz w:val="28"/>
          <w:szCs w:val="28"/>
        </w:rPr>
        <w:t>нина</w:t>
      </w:r>
    </w:p>
    <w:p w:rsidR="00FF4A50" w:rsidRDefault="00FF4A50" w:rsidP="00F1157A">
      <w:pPr>
        <w:widowControl/>
        <w:autoSpaceDE/>
        <w:autoSpaceDN/>
        <w:adjustRightInd/>
        <w:spacing w:before="100" w:beforeAutospacing="1" w:after="100" w:afterAutospacing="1"/>
        <w:ind w:left="6237"/>
        <w:rPr>
          <w:rFonts w:ascii="Times New Roman" w:hAnsi="Times New Roman" w:cs="Times New Roman"/>
          <w:sz w:val="24"/>
          <w:szCs w:val="24"/>
        </w:rPr>
      </w:pPr>
    </w:p>
    <w:p w:rsidR="00FF4A50" w:rsidRDefault="00FF4A50" w:rsidP="00F1157A">
      <w:pPr>
        <w:widowControl/>
        <w:autoSpaceDE/>
        <w:autoSpaceDN/>
        <w:adjustRightInd/>
        <w:spacing w:before="100" w:beforeAutospacing="1" w:after="100" w:afterAutospacing="1"/>
        <w:ind w:left="6237"/>
        <w:rPr>
          <w:rFonts w:ascii="Times New Roman" w:hAnsi="Times New Roman" w:cs="Times New Roman"/>
          <w:sz w:val="24"/>
          <w:szCs w:val="24"/>
        </w:rPr>
      </w:pPr>
    </w:p>
    <w:p w:rsidR="00FF4A50" w:rsidRDefault="00FF4A50" w:rsidP="00F1157A">
      <w:pPr>
        <w:widowControl/>
        <w:autoSpaceDE/>
        <w:autoSpaceDN/>
        <w:adjustRightInd/>
        <w:spacing w:before="100" w:beforeAutospacing="1" w:after="100" w:afterAutospacing="1"/>
        <w:ind w:left="6237"/>
        <w:rPr>
          <w:rFonts w:ascii="Times New Roman" w:hAnsi="Times New Roman" w:cs="Times New Roman"/>
          <w:sz w:val="24"/>
          <w:szCs w:val="24"/>
        </w:rPr>
      </w:pPr>
    </w:p>
    <w:p w:rsidR="00FF4A50" w:rsidRDefault="00FF4A50" w:rsidP="00F1157A">
      <w:pPr>
        <w:widowControl/>
        <w:autoSpaceDE/>
        <w:autoSpaceDN/>
        <w:adjustRightInd/>
        <w:spacing w:before="100" w:beforeAutospacing="1" w:after="100" w:afterAutospacing="1"/>
        <w:ind w:left="6237"/>
        <w:rPr>
          <w:rFonts w:ascii="Times New Roman" w:hAnsi="Times New Roman" w:cs="Times New Roman"/>
          <w:sz w:val="24"/>
          <w:szCs w:val="24"/>
        </w:rPr>
      </w:pPr>
    </w:p>
    <w:p w:rsidR="00FF4A50" w:rsidRDefault="00FF4A50" w:rsidP="00F1157A">
      <w:pPr>
        <w:widowControl/>
        <w:autoSpaceDE/>
        <w:autoSpaceDN/>
        <w:adjustRightInd/>
        <w:spacing w:before="100" w:beforeAutospacing="1" w:after="100" w:afterAutospacing="1"/>
        <w:ind w:left="6237"/>
        <w:rPr>
          <w:rFonts w:ascii="Times New Roman" w:hAnsi="Times New Roman" w:cs="Times New Roman"/>
          <w:sz w:val="24"/>
          <w:szCs w:val="24"/>
        </w:rPr>
      </w:pPr>
    </w:p>
    <w:p w:rsidR="00FF4A50" w:rsidRDefault="00FF4A50" w:rsidP="00F1157A">
      <w:pPr>
        <w:widowControl/>
        <w:autoSpaceDE/>
        <w:autoSpaceDN/>
        <w:adjustRightInd/>
        <w:spacing w:before="100" w:beforeAutospacing="1" w:after="100" w:afterAutospacing="1"/>
        <w:ind w:left="6237"/>
        <w:rPr>
          <w:rFonts w:ascii="Times New Roman" w:hAnsi="Times New Roman" w:cs="Times New Roman"/>
          <w:sz w:val="24"/>
          <w:szCs w:val="24"/>
        </w:rPr>
      </w:pPr>
    </w:p>
    <w:p w:rsidR="00FF4A50" w:rsidRDefault="00FF4A50" w:rsidP="00F1157A">
      <w:pPr>
        <w:widowControl/>
        <w:autoSpaceDE/>
        <w:autoSpaceDN/>
        <w:adjustRightInd/>
        <w:spacing w:before="100" w:beforeAutospacing="1" w:after="100" w:afterAutospacing="1"/>
        <w:ind w:left="6237"/>
        <w:rPr>
          <w:rFonts w:ascii="Times New Roman" w:hAnsi="Times New Roman" w:cs="Times New Roman"/>
          <w:sz w:val="24"/>
          <w:szCs w:val="24"/>
        </w:rPr>
      </w:pPr>
    </w:p>
    <w:p w:rsidR="00FF4A50" w:rsidRDefault="00FF4A50" w:rsidP="00F1157A">
      <w:pPr>
        <w:widowControl/>
        <w:autoSpaceDE/>
        <w:autoSpaceDN/>
        <w:adjustRightInd/>
        <w:spacing w:before="100" w:beforeAutospacing="1" w:after="100" w:afterAutospacing="1"/>
        <w:ind w:left="6237"/>
        <w:rPr>
          <w:rFonts w:ascii="Times New Roman" w:hAnsi="Times New Roman" w:cs="Times New Roman"/>
          <w:sz w:val="24"/>
          <w:szCs w:val="24"/>
        </w:rPr>
      </w:pPr>
    </w:p>
    <w:p w:rsidR="00FF4A50" w:rsidRDefault="00FF4A50" w:rsidP="00F1157A">
      <w:pPr>
        <w:widowControl/>
        <w:autoSpaceDE/>
        <w:autoSpaceDN/>
        <w:adjustRightInd/>
        <w:spacing w:before="100" w:beforeAutospacing="1" w:after="100" w:afterAutospacing="1"/>
        <w:ind w:left="6237"/>
        <w:rPr>
          <w:rFonts w:ascii="Times New Roman" w:hAnsi="Times New Roman" w:cs="Times New Roman"/>
          <w:sz w:val="24"/>
          <w:szCs w:val="24"/>
        </w:rPr>
      </w:pPr>
    </w:p>
    <w:p w:rsidR="008E472B" w:rsidRDefault="008E472B" w:rsidP="00F1157A">
      <w:pPr>
        <w:widowControl/>
        <w:autoSpaceDE/>
        <w:autoSpaceDN/>
        <w:adjustRightInd/>
        <w:spacing w:before="100" w:beforeAutospacing="1" w:after="100" w:afterAutospacing="1"/>
        <w:ind w:left="6237"/>
        <w:rPr>
          <w:rFonts w:ascii="Times New Roman" w:hAnsi="Times New Roman" w:cs="Times New Roman"/>
          <w:sz w:val="24"/>
          <w:szCs w:val="24"/>
        </w:rPr>
      </w:pPr>
    </w:p>
    <w:p w:rsidR="00FF4A50" w:rsidRDefault="00FF4A50" w:rsidP="00F1157A">
      <w:pPr>
        <w:widowControl/>
        <w:autoSpaceDE/>
        <w:autoSpaceDN/>
        <w:adjustRightInd/>
        <w:spacing w:before="100" w:beforeAutospacing="1" w:after="100" w:afterAutospacing="1"/>
        <w:ind w:left="6237"/>
        <w:rPr>
          <w:rFonts w:ascii="Times New Roman" w:hAnsi="Times New Roman" w:cs="Times New Roman"/>
          <w:sz w:val="24"/>
          <w:szCs w:val="24"/>
        </w:rPr>
      </w:pPr>
    </w:p>
    <w:p w:rsidR="00FF4A50" w:rsidRDefault="00FF4A50" w:rsidP="00F1157A">
      <w:pPr>
        <w:widowControl/>
        <w:autoSpaceDE/>
        <w:autoSpaceDN/>
        <w:adjustRightInd/>
        <w:spacing w:before="100" w:beforeAutospacing="1" w:after="100" w:afterAutospacing="1"/>
        <w:ind w:left="6237"/>
        <w:rPr>
          <w:rFonts w:ascii="Times New Roman" w:hAnsi="Times New Roman" w:cs="Times New Roman"/>
          <w:sz w:val="24"/>
          <w:szCs w:val="24"/>
        </w:rPr>
      </w:pPr>
    </w:p>
    <w:p w:rsidR="00FF4A50" w:rsidRDefault="00FF4A50" w:rsidP="00F1157A">
      <w:pPr>
        <w:widowControl/>
        <w:autoSpaceDE/>
        <w:autoSpaceDN/>
        <w:adjustRightInd/>
        <w:spacing w:before="100" w:beforeAutospacing="1" w:after="100" w:afterAutospacing="1"/>
        <w:ind w:left="6237"/>
        <w:rPr>
          <w:rFonts w:ascii="Times New Roman" w:hAnsi="Times New Roman" w:cs="Times New Roman"/>
          <w:sz w:val="24"/>
          <w:szCs w:val="24"/>
        </w:rPr>
      </w:pPr>
    </w:p>
    <w:p w:rsidR="00FF4A50" w:rsidRDefault="00FF4A50" w:rsidP="00F1157A">
      <w:pPr>
        <w:widowControl/>
        <w:autoSpaceDE/>
        <w:autoSpaceDN/>
        <w:adjustRightInd/>
        <w:spacing w:before="100" w:beforeAutospacing="1" w:after="100" w:afterAutospacing="1"/>
        <w:ind w:left="6237"/>
        <w:rPr>
          <w:rFonts w:ascii="Times New Roman" w:hAnsi="Times New Roman" w:cs="Times New Roman"/>
          <w:sz w:val="24"/>
          <w:szCs w:val="24"/>
        </w:rPr>
      </w:pPr>
    </w:p>
    <w:p w:rsidR="001019FB" w:rsidRDefault="001019FB" w:rsidP="00F1157A">
      <w:pPr>
        <w:widowControl/>
        <w:autoSpaceDE/>
        <w:autoSpaceDN/>
        <w:adjustRightInd/>
        <w:spacing w:before="100" w:beforeAutospacing="1" w:after="100" w:afterAutospacing="1"/>
        <w:ind w:left="6237"/>
        <w:rPr>
          <w:rFonts w:ascii="Times New Roman" w:hAnsi="Times New Roman" w:cs="Times New Roman"/>
          <w:sz w:val="24"/>
          <w:szCs w:val="24"/>
        </w:rPr>
      </w:pPr>
    </w:p>
    <w:p w:rsidR="00B435B2" w:rsidRDefault="00B435B2" w:rsidP="00F1157A">
      <w:pPr>
        <w:widowControl/>
        <w:autoSpaceDE/>
        <w:autoSpaceDN/>
        <w:adjustRightInd/>
        <w:spacing w:before="100" w:beforeAutospacing="1" w:after="100" w:afterAutospacing="1"/>
        <w:ind w:left="6237"/>
        <w:rPr>
          <w:rFonts w:ascii="Times New Roman" w:hAnsi="Times New Roman" w:cs="Times New Roman"/>
          <w:sz w:val="24"/>
          <w:szCs w:val="24"/>
        </w:rPr>
      </w:pPr>
    </w:p>
    <w:p w:rsidR="00B435B2" w:rsidRDefault="00B435B2" w:rsidP="00F1157A">
      <w:pPr>
        <w:widowControl/>
        <w:autoSpaceDE/>
        <w:autoSpaceDN/>
        <w:adjustRightInd/>
        <w:spacing w:before="100" w:beforeAutospacing="1" w:after="100" w:afterAutospacing="1"/>
        <w:ind w:left="6237"/>
        <w:rPr>
          <w:rFonts w:ascii="Times New Roman" w:hAnsi="Times New Roman" w:cs="Times New Roman"/>
          <w:sz w:val="24"/>
          <w:szCs w:val="24"/>
        </w:rPr>
      </w:pPr>
    </w:p>
    <w:p w:rsidR="00273F12" w:rsidRPr="001019FB" w:rsidRDefault="00273F12" w:rsidP="00B435B2">
      <w:pPr>
        <w:widowControl/>
        <w:autoSpaceDE/>
        <w:autoSpaceDN/>
        <w:adjustRightInd/>
        <w:spacing w:before="100" w:beforeAutospacing="1" w:after="100" w:afterAutospacing="1"/>
        <w:ind w:left="5103"/>
        <w:rPr>
          <w:rFonts w:ascii="Times New Roman" w:hAnsi="Times New Roman" w:cs="Times New Roman"/>
          <w:sz w:val="28"/>
          <w:szCs w:val="28"/>
        </w:rPr>
      </w:pPr>
      <w:r w:rsidRPr="001019F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1019FB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r w:rsidR="00F1157A" w:rsidRPr="001019FB">
        <w:rPr>
          <w:rFonts w:ascii="Times New Roman" w:hAnsi="Times New Roman" w:cs="Times New Roman"/>
          <w:sz w:val="28"/>
          <w:szCs w:val="28"/>
        </w:rPr>
        <w:t>а</w:t>
      </w:r>
      <w:r w:rsidRPr="001019FB">
        <w:rPr>
          <w:rFonts w:ascii="Times New Roman" w:hAnsi="Times New Roman" w:cs="Times New Roman"/>
          <w:sz w:val="28"/>
          <w:szCs w:val="28"/>
        </w:rPr>
        <w:t>дминистрации</w:t>
      </w:r>
      <w:r w:rsidR="00034B0A" w:rsidRPr="0010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муниципального округа Куркино </w:t>
      </w:r>
      <w:r w:rsidRPr="001019FB">
        <w:rPr>
          <w:rFonts w:ascii="Times New Roman" w:hAnsi="Times New Roman" w:cs="Times New Roman"/>
          <w:sz w:val="28"/>
          <w:szCs w:val="28"/>
        </w:rPr>
        <w:br/>
        <w:t>от</w:t>
      </w:r>
      <w:r w:rsidR="00034B0A" w:rsidRPr="001019FB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1019FB">
        <w:rPr>
          <w:rFonts w:ascii="Times New Roman" w:hAnsi="Times New Roman" w:cs="Times New Roman"/>
          <w:sz w:val="28"/>
          <w:szCs w:val="28"/>
        </w:rPr>
        <w:t xml:space="preserve"> N</w:t>
      </w:r>
      <w:r w:rsidR="00034B0A" w:rsidRPr="001019FB">
        <w:rPr>
          <w:rFonts w:ascii="Times New Roman" w:hAnsi="Times New Roman" w:cs="Times New Roman"/>
          <w:sz w:val="28"/>
          <w:szCs w:val="28"/>
        </w:rPr>
        <w:t>______</w:t>
      </w:r>
    </w:p>
    <w:p w:rsidR="00273F12" w:rsidRPr="00273F12" w:rsidRDefault="00273F12" w:rsidP="00273F12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12">
        <w:rPr>
          <w:rFonts w:ascii="Times New Roman" w:hAnsi="Times New Roman" w:cs="Times New Roman"/>
          <w:sz w:val="28"/>
          <w:szCs w:val="28"/>
        </w:rPr>
        <w:br/>
      </w:r>
      <w:r w:rsidRPr="00273F12">
        <w:rPr>
          <w:rFonts w:ascii="Times New Roman" w:hAnsi="Times New Roman" w:cs="Times New Roman"/>
          <w:sz w:val="28"/>
          <w:szCs w:val="28"/>
        </w:rPr>
        <w:br/>
      </w:r>
      <w:r w:rsidR="00F1157A" w:rsidRPr="00273F12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ведения и утверждения </w:t>
      </w:r>
      <w:r w:rsidR="00F1157A" w:rsidRPr="00846E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F1157A" w:rsidRPr="00273F12">
        <w:rPr>
          <w:rFonts w:ascii="Times New Roman" w:hAnsi="Times New Roman" w:cs="Times New Roman"/>
          <w:b/>
          <w:sz w:val="28"/>
          <w:szCs w:val="28"/>
        </w:rPr>
        <w:t>ведомственных перечней муниципальных услуг и работ, оказываемых и выполняемых</w:t>
      </w:r>
      <w:r w:rsidR="00F1157A" w:rsidRPr="00846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57A" w:rsidRPr="00273F12">
        <w:rPr>
          <w:rFonts w:ascii="Times New Roman" w:hAnsi="Times New Roman" w:cs="Times New Roman"/>
          <w:b/>
          <w:sz w:val="28"/>
          <w:szCs w:val="28"/>
        </w:rPr>
        <w:t>муниципальными учреждениями</w:t>
      </w:r>
    </w:p>
    <w:p w:rsidR="00C66480" w:rsidRDefault="00273F12" w:rsidP="001019FB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F12">
        <w:rPr>
          <w:rFonts w:ascii="Times New Roman" w:hAnsi="Times New Roman" w:cs="Times New Roman"/>
          <w:sz w:val="28"/>
          <w:szCs w:val="28"/>
        </w:rPr>
        <w:br/>
      </w:r>
      <w:r w:rsidR="00F1157A" w:rsidRPr="00846E4C">
        <w:rPr>
          <w:rFonts w:ascii="Times New Roman" w:hAnsi="Times New Roman" w:cs="Times New Roman"/>
          <w:sz w:val="28"/>
          <w:szCs w:val="28"/>
        </w:rPr>
        <w:tab/>
      </w:r>
      <w:r w:rsidRPr="00273F1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10" w:history="1">
        <w:r w:rsidRPr="00846E4C">
          <w:rPr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273F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46E4C">
          <w:rPr>
            <w:rFonts w:ascii="Times New Roman" w:hAnsi="Times New Roman" w:cs="Times New Roman"/>
            <w:sz w:val="28"/>
            <w:szCs w:val="28"/>
          </w:rPr>
          <w:t>Постановлением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</w:t>
        </w:r>
      </w:hyperlink>
      <w:r w:rsidRPr="00273F12">
        <w:rPr>
          <w:rFonts w:ascii="Times New Roman" w:hAnsi="Times New Roman" w:cs="Times New Roman"/>
          <w:sz w:val="28"/>
          <w:szCs w:val="28"/>
        </w:rPr>
        <w:t xml:space="preserve"> и определяет процедуру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034B0A" w:rsidRPr="00E62629">
        <w:rPr>
          <w:rFonts w:ascii="Times New Roman" w:hAnsi="Times New Roman" w:cs="Times New Roman"/>
          <w:sz w:val="28"/>
          <w:szCs w:val="28"/>
        </w:rPr>
        <w:t xml:space="preserve">муниципального округа Куркино </w:t>
      </w:r>
      <w:r w:rsidR="00F1157A">
        <w:rPr>
          <w:rFonts w:ascii="Times New Roman" w:hAnsi="Times New Roman" w:cs="Times New Roman"/>
          <w:sz w:val="28"/>
          <w:szCs w:val="28"/>
        </w:rPr>
        <w:t>(далее- ведомственные перечни)</w:t>
      </w:r>
      <w:r w:rsidR="00846E4C">
        <w:rPr>
          <w:rFonts w:ascii="Times New Roman" w:hAnsi="Times New Roman" w:cs="Times New Roman"/>
          <w:sz w:val="28"/>
          <w:szCs w:val="28"/>
        </w:rPr>
        <w:t xml:space="preserve">.                   </w:t>
      </w:r>
      <w:r w:rsidR="00846E4C">
        <w:rPr>
          <w:rFonts w:ascii="Times New Roman" w:hAnsi="Times New Roman" w:cs="Times New Roman"/>
          <w:sz w:val="28"/>
          <w:szCs w:val="28"/>
        </w:rPr>
        <w:tab/>
      </w:r>
      <w:r w:rsidRPr="00273F12">
        <w:rPr>
          <w:rFonts w:ascii="Times New Roman" w:hAnsi="Times New Roman" w:cs="Times New Roman"/>
          <w:sz w:val="28"/>
          <w:szCs w:val="28"/>
        </w:rPr>
        <w:t xml:space="preserve">2.Ведомственные перечни используются в целях </w:t>
      </w:r>
      <w:r w:rsidR="002E158B" w:rsidRPr="00E62629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Pr="00273F12"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 услуг и выполнение работ, оказываемых</w:t>
      </w:r>
      <w:r w:rsidR="002E158B" w:rsidRPr="00E62629">
        <w:rPr>
          <w:rFonts w:ascii="Times New Roman" w:hAnsi="Times New Roman" w:cs="Times New Roman"/>
          <w:sz w:val="28"/>
          <w:szCs w:val="28"/>
        </w:rPr>
        <w:t xml:space="preserve"> и </w:t>
      </w:r>
      <w:r w:rsidRPr="00273F12">
        <w:rPr>
          <w:rFonts w:ascii="Times New Roman" w:hAnsi="Times New Roman" w:cs="Times New Roman"/>
          <w:sz w:val="28"/>
          <w:szCs w:val="28"/>
        </w:rPr>
        <w:t xml:space="preserve">выполняемых муниципальными учреждениями </w:t>
      </w:r>
      <w:r w:rsidR="002E158B" w:rsidRPr="00E6262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46E4C">
        <w:rPr>
          <w:rFonts w:ascii="Times New Roman" w:hAnsi="Times New Roman" w:cs="Times New Roman"/>
          <w:sz w:val="28"/>
          <w:szCs w:val="28"/>
        </w:rPr>
        <w:t xml:space="preserve"> </w:t>
      </w:r>
      <w:r w:rsidR="002E158B" w:rsidRPr="00E62629">
        <w:rPr>
          <w:rFonts w:ascii="Times New Roman" w:hAnsi="Times New Roman" w:cs="Times New Roman"/>
          <w:sz w:val="28"/>
          <w:szCs w:val="28"/>
        </w:rPr>
        <w:t>Куркино</w:t>
      </w:r>
      <w:r w:rsidR="00846E4C">
        <w:rPr>
          <w:rFonts w:ascii="Times New Roman" w:hAnsi="Times New Roman" w:cs="Times New Roman"/>
          <w:sz w:val="28"/>
          <w:szCs w:val="28"/>
        </w:rPr>
        <w:t>.</w:t>
      </w:r>
    </w:p>
    <w:p w:rsidR="001019FB" w:rsidRDefault="00034B0A" w:rsidP="001019F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629">
        <w:rPr>
          <w:rFonts w:ascii="Times New Roman" w:hAnsi="Times New Roman" w:cs="Times New Roman"/>
          <w:sz w:val="28"/>
          <w:szCs w:val="28"/>
        </w:rPr>
        <w:t>3</w:t>
      </w:r>
      <w:r w:rsidR="00273F12" w:rsidRPr="00273F12">
        <w:rPr>
          <w:rFonts w:ascii="Times New Roman" w:hAnsi="Times New Roman" w:cs="Times New Roman"/>
          <w:sz w:val="28"/>
          <w:szCs w:val="28"/>
        </w:rPr>
        <w:t>.</w:t>
      </w:r>
      <w:r w:rsidR="00203807" w:rsidRPr="00E62629">
        <w:rPr>
          <w:rFonts w:ascii="Times New Roman" w:hAnsi="Times New Roman" w:cs="Times New Roman"/>
          <w:sz w:val="28"/>
          <w:szCs w:val="28"/>
        </w:rPr>
        <w:t>Ведомственные перечни  муниципальных услуг и работ формируются администрацией муниципального округа Куркино</w:t>
      </w:r>
      <w:r w:rsidR="00846E4C">
        <w:rPr>
          <w:rFonts w:ascii="Times New Roman" w:hAnsi="Times New Roman" w:cs="Times New Roman"/>
          <w:sz w:val="28"/>
          <w:szCs w:val="28"/>
        </w:rPr>
        <w:t xml:space="preserve"> </w:t>
      </w:r>
      <w:r w:rsidR="00203807" w:rsidRPr="00E62629">
        <w:rPr>
          <w:rFonts w:ascii="Times New Roman" w:hAnsi="Times New Roman" w:cs="Times New Roman"/>
          <w:sz w:val="28"/>
          <w:szCs w:val="28"/>
        </w:rPr>
        <w:t>(дале</w:t>
      </w:r>
      <w:r w:rsidRPr="00E62629">
        <w:rPr>
          <w:rFonts w:ascii="Times New Roman" w:hAnsi="Times New Roman" w:cs="Times New Roman"/>
          <w:sz w:val="28"/>
          <w:szCs w:val="28"/>
        </w:rPr>
        <w:t>е</w:t>
      </w:r>
      <w:r w:rsidR="00D92DD8" w:rsidRPr="00E62629">
        <w:rPr>
          <w:rFonts w:ascii="Times New Roman" w:hAnsi="Times New Roman" w:cs="Times New Roman"/>
          <w:sz w:val="28"/>
          <w:szCs w:val="28"/>
        </w:rPr>
        <w:t xml:space="preserve"> </w:t>
      </w:r>
      <w:r w:rsidR="00203807" w:rsidRPr="00E62629">
        <w:rPr>
          <w:rFonts w:ascii="Times New Roman" w:hAnsi="Times New Roman" w:cs="Times New Roman"/>
          <w:sz w:val="28"/>
          <w:szCs w:val="28"/>
        </w:rPr>
        <w:t>-</w:t>
      </w:r>
      <w:r w:rsidR="00846E4C">
        <w:rPr>
          <w:rFonts w:ascii="Times New Roman" w:hAnsi="Times New Roman" w:cs="Times New Roman"/>
          <w:sz w:val="28"/>
          <w:szCs w:val="28"/>
        </w:rPr>
        <w:t xml:space="preserve"> </w:t>
      </w:r>
      <w:r w:rsidR="00203807" w:rsidRPr="00E62629">
        <w:rPr>
          <w:rFonts w:ascii="Times New Roman" w:hAnsi="Times New Roman" w:cs="Times New Roman"/>
          <w:sz w:val="28"/>
          <w:szCs w:val="28"/>
        </w:rPr>
        <w:t>админи</w:t>
      </w:r>
      <w:r w:rsidR="00D92DD8" w:rsidRPr="00E62629">
        <w:rPr>
          <w:rFonts w:ascii="Times New Roman" w:hAnsi="Times New Roman" w:cs="Times New Roman"/>
          <w:sz w:val="28"/>
          <w:szCs w:val="28"/>
        </w:rPr>
        <w:t>с</w:t>
      </w:r>
      <w:r w:rsidR="00203807" w:rsidRPr="00E62629">
        <w:rPr>
          <w:rFonts w:ascii="Times New Roman" w:hAnsi="Times New Roman" w:cs="Times New Roman"/>
          <w:sz w:val="28"/>
          <w:szCs w:val="28"/>
        </w:rPr>
        <w:t>траци</w:t>
      </w:r>
      <w:r w:rsidR="00D92DD8" w:rsidRPr="00E62629">
        <w:rPr>
          <w:rFonts w:ascii="Times New Roman" w:hAnsi="Times New Roman" w:cs="Times New Roman"/>
          <w:sz w:val="28"/>
          <w:szCs w:val="28"/>
        </w:rPr>
        <w:t>я</w:t>
      </w:r>
      <w:r w:rsidR="00203807" w:rsidRPr="00E62629">
        <w:rPr>
          <w:rFonts w:ascii="Times New Roman" w:hAnsi="Times New Roman" w:cs="Times New Roman"/>
          <w:sz w:val="28"/>
          <w:szCs w:val="28"/>
        </w:rPr>
        <w:t>).</w:t>
      </w:r>
      <w:r w:rsidR="00F11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F1157A">
        <w:rPr>
          <w:rFonts w:ascii="Times New Roman" w:hAnsi="Times New Roman" w:cs="Times New Roman"/>
          <w:sz w:val="28"/>
          <w:szCs w:val="28"/>
        </w:rPr>
        <w:tab/>
      </w:r>
      <w:r w:rsidRPr="00E62629">
        <w:rPr>
          <w:rFonts w:ascii="Times New Roman" w:hAnsi="Times New Roman" w:cs="Times New Roman"/>
          <w:sz w:val="28"/>
          <w:szCs w:val="28"/>
        </w:rPr>
        <w:t>4</w:t>
      </w:r>
      <w:r w:rsidR="00203807" w:rsidRPr="00E62629">
        <w:rPr>
          <w:rFonts w:ascii="Times New Roman" w:hAnsi="Times New Roman" w:cs="Times New Roman"/>
          <w:sz w:val="28"/>
          <w:szCs w:val="28"/>
        </w:rPr>
        <w:t>.</w:t>
      </w:r>
      <w:r w:rsidR="00273F12" w:rsidRPr="00273F12">
        <w:rPr>
          <w:rFonts w:ascii="Times New Roman" w:hAnsi="Times New Roman" w:cs="Times New Roman"/>
          <w:sz w:val="28"/>
          <w:szCs w:val="28"/>
        </w:rPr>
        <w:t xml:space="preserve">Ведомственные перечни утверждаются </w:t>
      </w:r>
      <w:r w:rsidR="00203807" w:rsidRPr="00E62629">
        <w:rPr>
          <w:rFonts w:ascii="Times New Roman" w:hAnsi="Times New Roman" w:cs="Times New Roman"/>
          <w:sz w:val="28"/>
          <w:szCs w:val="28"/>
        </w:rPr>
        <w:t>постановлением а</w:t>
      </w:r>
      <w:r w:rsidR="00273F12" w:rsidRPr="00273F12">
        <w:rPr>
          <w:rFonts w:ascii="Times New Roman" w:hAnsi="Times New Roman" w:cs="Times New Roman"/>
          <w:sz w:val="28"/>
          <w:szCs w:val="28"/>
        </w:rPr>
        <w:t>дмин</w:t>
      </w:r>
      <w:r w:rsidR="00203807" w:rsidRPr="00E62629">
        <w:rPr>
          <w:rFonts w:ascii="Times New Roman" w:hAnsi="Times New Roman" w:cs="Times New Roman"/>
          <w:sz w:val="28"/>
          <w:szCs w:val="28"/>
        </w:rPr>
        <w:t>истрации</w:t>
      </w:r>
      <w:r w:rsidR="00273F12" w:rsidRPr="00273F12">
        <w:rPr>
          <w:rFonts w:ascii="Times New Roman" w:hAnsi="Times New Roman" w:cs="Times New Roman"/>
          <w:sz w:val="28"/>
          <w:szCs w:val="28"/>
        </w:rPr>
        <w:t>.</w:t>
      </w:r>
      <w:r w:rsidR="00F11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1157A">
        <w:rPr>
          <w:rFonts w:ascii="Times New Roman" w:hAnsi="Times New Roman" w:cs="Times New Roman"/>
          <w:sz w:val="28"/>
          <w:szCs w:val="28"/>
        </w:rPr>
        <w:tab/>
      </w:r>
      <w:r w:rsidR="00E62629" w:rsidRPr="00E62629">
        <w:rPr>
          <w:rFonts w:ascii="Times New Roman" w:hAnsi="Times New Roman" w:cs="Times New Roman"/>
          <w:sz w:val="28"/>
          <w:szCs w:val="28"/>
        </w:rPr>
        <w:t xml:space="preserve">5. Ведомственные перечни содержат сведения о муниципальных услугах и работах, оказываемых и выполняемых муниципальными учреждениями, для которых устанавливаются муниципальные задания на оказание ими муниципальных услуг (выполнение работ) за счет бюджетных средств </w:t>
      </w:r>
      <w:r w:rsidR="00F1157A">
        <w:rPr>
          <w:rFonts w:ascii="Times New Roman" w:hAnsi="Times New Roman" w:cs="Times New Roman"/>
          <w:sz w:val="28"/>
          <w:szCs w:val="28"/>
        </w:rPr>
        <w:t>муниципального округа Куркино.</w:t>
      </w:r>
    </w:p>
    <w:p w:rsidR="001019FB" w:rsidRDefault="00F1157A" w:rsidP="0078198A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203807" w:rsidRPr="00E62629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C66480" w:rsidRDefault="00203807" w:rsidP="0078198A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B435B2" w:rsidRDefault="00203807" w:rsidP="0078198A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наименование органа местного самоуправления, осуществляющего </w:t>
      </w:r>
    </w:p>
    <w:p w:rsidR="00B435B2" w:rsidRDefault="00203807" w:rsidP="00B435B2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функции и полномочия учредителя в отношении муниципальных </w:t>
      </w:r>
    </w:p>
    <w:p w:rsidR="00B435B2" w:rsidRDefault="00B435B2" w:rsidP="00B435B2">
      <w:pPr>
        <w:widowControl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</w:p>
    <w:p w:rsidR="00B435B2" w:rsidRDefault="00B435B2" w:rsidP="00B435B2">
      <w:pPr>
        <w:widowControl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3807" w:rsidRPr="00203807" w:rsidRDefault="00203807" w:rsidP="00B435B2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учреждений (далее - орган, осуществляющий полномочия учредителя);</w:t>
      </w:r>
    </w:p>
    <w:p w:rsidR="00203807" w:rsidRPr="00203807" w:rsidRDefault="00203807" w:rsidP="0078198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>в) код органа, осуществляющего полномочия учредителя, в соответствии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203807" w:rsidRPr="00203807" w:rsidRDefault="00203807" w:rsidP="0078198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наименование муниципального учреждения и его код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203807" w:rsidRPr="00203807" w:rsidRDefault="00203807" w:rsidP="0078198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>д) содержание</w:t>
      </w:r>
      <w:r w:rsidRPr="00E62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 или работы;</w:t>
      </w:r>
    </w:p>
    <w:p w:rsidR="00203807" w:rsidRPr="00203807" w:rsidRDefault="00203807" w:rsidP="0078198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>е) условия (формы) оказания муниципальной услуги или выполнения работы;</w:t>
      </w:r>
    </w:p>
    <w:p w:rsidR="00203807" w:rsidRPr="00203807" w:rsidRDefault="00203807" w:rsidP="0078198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>ж) вид деятельности муниципального учреждения;</w:t>
      </w:r>
    </w:p>
    <w:p w:rsidR="00203807" w:rsidRPr="00203807" w:rsidRDefault="00203807" w:rsidP="0078198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>з) категории потребителей</w:t>
      </w:r>
      <w:r w:rsidRPr="00E62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E62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или работы;</w:t>
      </w:r>
    </w:p>
    <w:p w:rsidR="00203807" w:rsidRPr="00203807" w:rsidRDefault="00203807" w:rsidP="0078198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>и) 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органом, осуществляющим функции и полномочия учредителя) и (или) объем муниципальной услуги (выполняемой работы);</w:t>
      </w:r>
    </w:p>
    <w:p w:rsidR="00203807" w:rsidRPr="00203807" w:rsidRDefault="00203807" w:rsidP="0078198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>к) указание на бесплатность или платность муниципальной услуги или работы;</w:t>
      </w:r>
    </w:p>
    <w:p w:rsidR="00203807" w:rsidRPr="00203807" w:rsidRDefault="00203807" w:rsidP="0078198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>л) реквизиты муниципальных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актов.</w:t>
      </w:r>
    </w:p>
    <w:p w:rsidR="00203807" w:rsidRPr="00203807" w:rsidRDefault="00F1157A" w:rsidP="0078198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203807"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Информ</w:t>
      </w:r>
      <w:r w:rsidR="00034B0A" w:rsidRPr="00E62629">
        <w:rPr>
          <w:rFonts w:ascii="Times New Roman" w:eastAsiaTheme="minorHAnsi" w:hAnsi="Times New Roman" w:cs="Times New Roman"/>
          <w:sz w:val="28"/>
          <w:szCs w:val="28"/>
          <w:lang w:eastAsia="en-US"/>
        </w:rPr>
        <w:t>ация, сформированная по каждой муниципальной</w:t>
      </w:r>
      <w:r w:rsidR="00203807"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услуге и работе в соответствии с </w:t>
      </w:r>
      <w:hyperlink w:anchor="Par0" w:history="1">
        <w:r w:rsidR="00203807" w:rsidRPr="0020380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</w:t>
        </w:r>
      </w:hyperlink>
      <w:r w:rsidR="00203807"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документа, образует реестровую запись.</w:t>
      </w:r>
    </w:p>
    <w:p w:rsidR="00203807" w:rsidRPr="00203807" w:rsidRDefault="00203807" w:rsidP="001019FB">
      <w:pPr>
        <w:widowControl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Каждой реестровой записи присваивается уникальный номер.</w:t>
      </w:r>
    </w:p>
    <w:p w:rsidR="00203807" w:rsidRPr="00203807" w:rsidRDefault="00F1157A" w:rsidP="0078198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203807"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</w:t>
      </w:r>
      <w:hyperlink r:id="rId12" w:history="1">
        <w:r w:rsidR="00203807" w:rsidRPr="0020380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правилам</w:t>
        </w:r>
      </w:hyperlink>
      <w:r w:rsidR="00203807"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устанавливаемым Министерством финансов Российской Федерации.</w:t>
      </w:r>
    </w:p>
    <w:p w:rsidR="00203807" w:rsidRPr="00203807" w:rsidRDefault="00F1157A" w:rsidP="0078198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203807"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203807" w:rsidRPr="00203807" w:rsidRDefault="00F1157A" w:rsidP="0078198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203807"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>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B435B2" w:rsidRDefault="00203807" w:rsidP="00B435B2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Ведомственные перечни муниципальных услуг и работ размещаются на </w:t>
      </w:r>
    </w:p>
    <w:p w:rsidR="00B435B2" w:rsidRDefault="00B435B2" w:rsidP="00B435B2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</w:t>
      </w:r>
    </w:p>
    <w:p w:rsidR="00B435B2" w:rsidRDefault="00B435B2" w:rsidP="00B435B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3807" w:rsidRPr="00203807" w:rsidRDefault="00203807" w:rsidP="00B6250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"Интернет" в </w:t>
      </w:r>
      <w:hyperlink r:id="rId13" w:history="1">
        <w:r w:rsidRPr="0020380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порядке</w:t>
        </w:r>
      </w:hyperlink>
      <w:r w:rsidRPr="0020380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установленном Министерством финансов Российской Федерации.</w:t>
      </w:r>
    </w:p>
    <w:p w:rsidR="00C66480" w:rsidRDefault="00F1157A" w:rsidP="0078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B3E50" w:rsidRPr="00E62629">
        <w:rPr>
          <w:rFonts w:ascii="Times New Roman" w:hAnsi="Times New Roman" w:cs="Times New Roman"/>
          <w:sz w:val="28"/>
          <w:szCs w:val="28"/>
        </w:rPr>
        <w:t xml:space="preserve">. Администрация в течение 30 дней со дня издания постановлений, указанных в </w:t>
      </w:r>
      <w:hyperlink r:id="rId14" w:history="1">
        <w:r w:rsidR="00EB3E50" w:rsidRPr="00E6262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4</w:t>
        </w:r>
      </w:hyperlink>
      <w:r w:rsidR="00EB3E50" w:rsidRPr="00E6262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EB3E50" w:rsidRPr="00E6262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12 настоящего Порядка</w:t>
        </w:r>
      </w:hyperlink>
      <w:r w:rsidR="00EB3E50" w:rsidRPr="00E62629">
        <w:rPr>
          <w:rFonts w:ascii="Times New Roman" w:hAnsi="Times New Roman" w:cs="Times New Roman"/>
          <w:sz w:val="28"/>
          <w:szCs w:val="28"/>
        </w:rPr>
        <w:t xml:space="preserve">, обеспечивает внесение информации, указанной в </w:t>
      </w:r>
      <w:hyperlink r:id="rId16" w:history="1">
        <w:r w:rsidR="00EB3E50" w:rsidRPr="00E6262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 настоящего Порядка</w:t>
        </w:r>
      </w:hyperlink>
      <w:r w:rsidR="00EB3E50" w:rsidRPr="00E62629">
        <w:rPr>
          <w:rFonts w:ascii="Times New Roman" w:hAnsi="Times New Roman" w:cs="Times New Roman"/>
          <w:sz w:val="28"/>
          <w:szCs w:val="28"/>
        </w:rPr>
        <w:t>, в информационную систему, доступ к которой осуществляется через единый портал бюджетной системы Российской Федерации (www.budget.gov.ru) в информационно-</w:t>
      </w:r>
    </w:p>
    <w:p w:rsidR="00C66480" w:rsidRDefault="00C66480" w:rsidP="001019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EB3E50" w:rsidRPr="00E62629">
        <w:rPr>
          <w:rFonts w:ascii="Times New Roman" w:hAnsi="Times New Roman" w:cs="Times New Roman"/>
          <w:sz w:val="28"/>
          <w:szCs w:val="28"/>
        </w:rPr>
        <w:t>лекоммуникационной сети "Интернет".</w:t>
      </w:r>
    </w:p>
    <w:p w:rsidR="00C66480" w:rsidRDefault="00EB3E50" w:rsidP="0078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E62629">
        <w:rPr>
          <w:rFonts w:ascii="Times New Roman" w:hAnsi="Times New Roman" w:cs="Times New Roman"/>
          <w:sz w:val="28"/>
          <w:szCs w:val="28"/>
        </w:rPr>
        <w:t xml:space="preserve">12. Администрация  в течение 30 дней со дня внесения изменений в базовые перечни обеспечивают внесение изменений в утвержденные ведомственные перечни путем обеспечения издания </w:t>
      </w:r>
      <w:r w:rsidR="00846E4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62629">
        <w:rPr>
          <w:rFonts w:ascii="Times New Roman" w:hAnsi="Times New Roman" w:cs="Times New Roman"/>
          <w:sz w:val="28"/>
          <w:szCs w:val="28"/>
        </w:rPr>
        <w:t>о внесении изменений в ведомственные перечни.</w:t>
      </w:r>
    </w:p>
    <w:p w:rsidR="008E472B" w:rsidRDefault="008E472B" w:rsidP="001019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72B" w:rsidRDefault="008E472B" w:rsidP="00C664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E472B" w:rsidSect="00B435B2">
      <w:type w:val="oddPage"/>
      <w:pgSz w:w="11906" w:h="16838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C9" w:rsidRDefault="008435C9" w:rsidP="009C16A7">
      <w:r>
        <w:separator/>
      </w:r>
    </w:p>
  </w:endnote>
  <w:endnote w:type="continuationSeparator" w:id="0">
    <w:p w:rsidR="008435C9" w:rsidRDefault="008435C9" w:rsidP="009C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C9" w:rsidRDefault="008435C9" w:rsidP="009C16A7">
      <w:r>
        <w:separator/>
      </w:r>
    </w:p>
  </w:footnote>
  <w:footnote w:type="continuationSeparator" w:id="0">
    <w:p w:rsidR="008435C9" w:rsidRDefault="008435C9" w:rsidP="009C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DC"/>
    <w:rsid w:val="00034B0A"/>
    <w:rsid w:val="000A72AA"/>
    <w:rsid w:val="000B5654"/>
    <w:rsid w:val="000C313B"/>
    <w:rsid w:val="001019FB"/>
    <w:rsid w:val="001A1EEB"/>
    <w:rsid w:val="00203807"/>
    <w:rsid w:val="00273F12"/>
    <w:rsid w:val="002C10EE"/>
    <w:rsid w:val="002E158B"/>
    <w:rsid w:val="00300E6B"/>
    <w:rsid w:val="0030147E"/>
    <w:rsid w:val="00346A01"/>
    <w:rsid w:val="00424C12"/>
    <w:rsid w:val="00492BA1"/>
    <w:rsid w:val="00594009"/>
    <w:rsid w:val="005B2623"/>
    <w:rsid w:val="00657D50"/>
    <w:rsid w:val="006C7DAB"/>
    <w:rsid w:val="00761F0F"/>
    <w:rsid w:val="0078198A"/>
    <w:rsid w:val="007D5E36"/>
    <w:rsid w:val="008150DC"/>
    <w:rsid w:val="008435C9"/>
    <w:rsid w:val="00846E4C"/>
    <w:rsid w:val="008852C2"/>
    <w:rsid w:val="00887DF8"/>
    <w:rsid w:val="008E472B"/>
    <w:rsid w:val="009C16A7"/>
    <w:rsid w:val="00A006BA"/>
    <w:rsid w:val="00AA6178"/>
    <w:rsid w:val="00B435B2"/>
    <w:rsid w:val="00B62505"/>
    <w:rsid w:val="00B96844"/>
    <w:rsid w:val="00BC253C"/>
    <w:rsid w:val="00BC4EB3"/>
    <w:rsid w:val="00BF66DF"/>
    <w:rsid w:val="00C66480"/>
    <w:rsid w:val="00CF3ECE"/>
    <w:rsid w:val="00D25661"/>
    <w:rsid w:val="00D742FA"/>
    <w:rsid w:val="00D92DD8"/>
    <w:rsid w:val="00D92F68"/>
    <w:rsid w:val="00D9570E"/>
    <w:rsid w:val="00E41C93"/>
    <w:rsid w:val="00E62629"/>
    <w:rsid w:val="00E70564"/>
    <w:rsid w:val="00EB3E50"/>
    <w:rsid w:val="00F1157A"/>
    <w:rsid w:val="00F504A4"/>
    <w:rsid w:val="00F60487"/>
    <w:rsid w:val="00FB47AD"/>
    <w:rsid w:val="00FE501F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F25D0-FBC1-4AD6-8CFB-A967781F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50DC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273F1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0DC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150DC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0D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DC"/>
    <w:rPr>
      <w:rFonts w:ascii="Tahoma" w:eastAsia="Times New Roman" w:hAnsi="Tahoma" w:cs="Times New Roman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rsid w:val="008150DC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character" w:styleId="FootnoteReference">
    <w:name w:val="footnote reference"/>
    <w:rsid w:val="008150D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73F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Normal"/>
    <w:rsid w:val="00273F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Normal"/>
    <w:rsid w:val="00273F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3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79295" TargetMode="External"/><Relationship Id="rId13" Type="http://schemas.openxmlformats.org/officeDocument/2006/relationships/hyperlink" Target="consultantplus://offline/ref=DB9787EEE478E87D77707C2576EEB357143697880A2FD4541797428F6BBC8DEC45EEABB03D1D485E17ME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consultantplus://offline/ref=DB9787EEE478E87D77707C2576EEB357143996820C22D4541797428F6BBC8DEC45EEABB03D1D485F17M0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270833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990792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62708338" TargetMode="Externa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2708338" TargetMode="External"/><Relationship Id="rId14" Type="http://schemas.openxmlformats.org/officeDocument/2006/relationships/hyperlink" Target="http://docs.cntd.ru/document/462708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6892-00EE-4C8F-BCFC-532D2077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Ярмонова</cp:lastModifiedBy>
  <cp:revision>2</cp:revision>
  <dcterms:created xsi:type="dcterms:W3CDTF">2017-01-18T11:11:00Z</dcterms:created>
  <dcterms:modified xsi:type="dcterms:W3CDTF">2017-01-18T11:11:00Z</dcterms:modified>
</cp:coreProperties>
</file>